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68270C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Sorokin to Speak at Forum</w:t>
      </w:r>
    </w:p>
    <w:p w14:paraId="19AED074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627FA47E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NO WRITER ATTRIBUTED</w:t>
      </w:r>
    </w:p>
    <w:p w14:paraId="55D65202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A150792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The Harvard Crimson</w:t>
      </w:r>
    </w:p>
    <w:p w14:paraId="33D034A5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55807827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October 2, 1945</w:t>
      </w:r>
    </w:p>
    <w:p w14:paraId="5C8BC5D3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793107B1" w14:textId="77777777" w:rsidR="00460C9B" w:rsidRPr="00D0522E" w:rsidRDefault="00000000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hyperlink r:id="rId4" w:history="1">
        <w:r w:rsidR="00460C9B" w:rsidRPr="00D0522E">
          <w:rPr>
            <w:rFonts w:ascii="Times New Roman" w:hAnsi="Times New Roman" w:cs="Courier New"/>
            <w:color w:val="000000" w:themeColor="text1"/>
            <w:sz w:val="24"/>
          </w:rPr>
          <w:t>https://www.thecrimson.com/article/1945/10/2/sorokin-to-speak-at-forum-ppitirim/?utm_source=thecrimson&amp;utm_medium=web_primary&amp;utm_campaign=recommend_sidebar</w:t>
        </w:r>
      </w:hyperlink>
    </w:p>
    <w:p w14:paraId="6900FB8C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160A161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F7E904A" w14:textId="77777777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5AAE1BCF" w14:textId="158E551B" w:rsidR="00460C9B" w:rsidRPr="00D0522E" w:rsidRDefault="00460C9B" w:rsidP="00460C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Pitirim A. Sorokin, professor of Sociology, Herman Finer, visiting lecturer in Government, and Eugene Blum, will speak at a forum in Emerson D tonight at 8 o'clock. The topic is "Russian International Aims and the Democracies" and the forum is sponsored by the Harvard Forum, the Radcliffe League for Democracy, and the International Club.</w:t>
      </w:r>
    </w:p>
    <w:p w14:paraId="390A99DC" w14:textId="77777777" w:rsidR="00460C9B" w:rsidRDefault="00460C9B"/>
    <w:sectPr w:rsidR="00460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C9B"/>
    <w:rsid w:val="00213B42"/>
    <w:rsid w:val="003C3B5F"/>
    <w:rsid w:val="0046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15BE1"/>
  <w15:chartTrackingRefBased/>
  <w15:docId w15:val="{FCABB63B-71C6-47BD-8423-3D921543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C9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hecrimson.com/article/1945/10/2/sorokin-to-speak-at-forum-ppitirim/?utm_source=thecrimson&amp;utm_medium=web_primary&amp;utm_campaign=recommend_sideb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2019-02-17T16:46:00Z</dcterms:created>
  <dcterms:modified xsi:type="dcterms:W3CDTF">2024-07-15T16:16:00Z</dcterms:modified>
</cp:coreProperties>
</file>