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CFE93"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https://www.asianews.it/en/north-asia/russia/nikolai-zjuzev-the-komi-philosopher-in-the-labour-camps</w:t>
      </w:r>
    </w:p>
    <w:p w14:paraId="136F37BB"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2CB9AAD2" w14:textId="77777777" w:rsidR="009F4394" w:rsidRPr="00A97F18" w:rsidRDefault="009F4394" w:rsidP="00682448">
      <w:pPr>
        <w:spacing w:after="0" w:line="240" w:lineRule="auto"/>
        <w:rPr>
          <w:rFonts w:ascii="Times New Roman" w:eastAsia="Times New Roman" w:hAnsi="Times New Roman" w:cs="Times New Roman"/>
          <w:b/>
          <w:bCs/>
          <w:kern w:val="0"/>
          <w14:ligatures w14:val="none"/>
        </w:rPr>
      </w:pPr>
    </w:p>
    <w:p w14:paraId="11F6C650" w14:textId="77777777" w:rsidR="009F4394" w:rsidRPr="00892CF5" w:rsidRDefault="009F4394" w:rsidP="00682448">
      <w:pPr>
        <w:spacing w:after="0" w:line="240" w:lineRule="auto"/>
        <w:rPr>
          <w:rFonts w:ascii="Times New Roman" w:eastAsia="Times New Roman" w:hAnsi="Times New Roman" w:cs="Times New Roman"/>
          <w:b/>
          <w:bCs/>
          <w:kern w:val="0"/>
          <w:sz w:val="32"/>
          <w:szCs w:val="32"/>
          <w14:ligatures w14:val="none"/>
        </w:rPr>
      </w:pPr>
      <w:r w:rsidRPr="00892CF5">
        <w:rPr>
          <w:rFonts w:ascii="Times New Roman" w:eastAsia="Times New Roman" w:hAnsi="Times New Roman" w:cs="Times New Roman"/>
          <w:b/>
          <w:bCs/>
          <w:kern w:val="0"/>
          <w:sz w:val="32"/>
          <w:szCs w:val="32"/>
          <w14:ligatures w14:val="none"/>
        </w:rPr>
        <w:t xml:space="preserve">Nikolai Zjuzev, the Komi philosopher in a </w:t>
      </w:r>
      <w:proofErr w:type="spellStart"/>
      <w:r w:rsidRPr="00892CF5">
        <w:rPr>
          <w:rFonts w:ascii="Times New Roman" w:eastAsia="Times New Roman" w:hAnsi="Times New Roman" w:cs="Times New Roman"/>
          <w:b/>
          <w:bCs/>
          <w:kern w:val="0"/>
          <w:sz w:val="32"/>
          <w:szCs w:val="32"/>
          <w14:ligatures w14:val="none"/>
        </w:rPr>
        <w:t>labour</w:t>
      </w:r>
      <w:proofErr w:type="spellEnd"/>
      <w:r w:rsidRPr="00892CF5">
        <w:rPr>
          <w:rFonts w:ascii="Times New Roman" w:eastAsia="Times New Roman" w:hAnsi="Times New Roman" w:cs="Times New Roman"/>
          <w:b/>
          <w:bCs/>
          <w:kern w:val="0"/>
          <w:sz w:val="32"/>
          <w:szCs w:val="32"/>
          <w14:ligatures w14:val="none"/>
        </w:rPr>
        <w:t xml:space="preserve"> camp</w:t>
      </w:r>
    </w:p>
    <w:p w14:paraId="4322AFB2"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24BB2831"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A renowned scholar of Sorokin and a Canadian citizen, he returned to his home village in the summer of 2025 and was arrested. He has now been sentenced to seven years’ imprisonment for collaborating with foreign powers and promoting nationalist movements amongst the Finno-Ugric peoples. He had warned: “We risk disappearing under Putin”.</w:t>
      </w:r>
    </w:p>
    <w:p w14:paraId="3B01A230"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48B7E2BB"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by Vladimir Rozanskij</w:t>
      </w:r>
    </w:p>
    <w:p w14:paraId="5181EADC" w14:textId="607E42F9" w:rsidR="009F4394" w:rsidRDefault="009F4394" w:rsidP="00682448">
      <w:pPr>
        <w:spacing w:after="0" w:line="240" w:lineRule="auto"/>
        <w:rPr>
          <w:rFonts w:ascii="Times New Roman" w:eastAsia="Times New Roman" w:hAnsi="Times New Roman" w:cs="Times New Roman"/>
          <w:kern w:val="0"/>
          <w14:ligatures w14:val="none"/>
        </w:rPr>
      </w:pPr>
    </w:p>
    <w:p w14:paraId="48758BBA" w14:textId="4E17EEB2" w:rsidR="009F4394" w:rsidRPr="00A97F18" w:rsidRDefault="00682448" w:rsidP="00682448">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Asia Toda</w:t>
      </w:r>
      <w:r w:rsidR="00610D32">
        <w:rPr>
          <w:rFonts w:ascii="Times New Roman" w:eastAsia="Times New Roman" w:hAnsi="Times New Roman" w:cs="Times New Roman"/>
          <w:kern w:val="0"/>
          <w14:ligatures w14:val="none"/>
        </w:rPr>
        <w:t>y</w:t>
      </w:r>
    </w:p>
    <w:p w14:paraId="7BA8874D"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0B5B7E1A"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October 14, 2026</w:t>
      </w:r>
    </w:p>
    <w:p w14:paraId="73E5E46A" w14:textId="77777777" w:rsidR="00A97F18" w:rsidRDefault="00A97F18" w:rsidP="00682448">
      <w:pPr>
        <w:spacing w:after="0" w:line="240" w:lineRule="auto"/>
        <w:rPr>
          <w:rFonts w:ascii="Times New Roman" w:eastAsia="Times New Roman" w:hAnsi="Times New Roman" w:cs="Times New Roman"/>
          <w:kern w:val="0"/>
          <w14:ligatures w14:val="none"/>
        </w:rPr>
      </w:pPr>
    </w:p>
    <w:p w14:paraId="18F0E774" w14:textId="3A72FEAC" w:rsidR="009F4394" w:rsidRPr="00A97F18" w:rsidRDefault="00A97F18" w:rsidP="00682448">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 xml:space="preserve"> </w:t>
      </w:r>
      <w:r w:rsidR="00186317" w:rsidRPr="00A97F18">
        <w:rPr>
          <w:rFonts w:ascii="Times New Roman" w:eastAsia="Times New Roman" w:hAnsi="Times New Roman" w:cs="Times New Roman"/>
          <w:noProof/>
          <w:kern w:val="0"/>
          <w14:ligatures w14:val="none"/>
        </w:rPr>
        <w:drawing>
          <wp:inline distT="0" distB="0" distL="0" distR="0" wp14:anchorId="69A5C676" wp14:editId="17BB8A0A">
            <wp:extent cx="9527540" cy="5715000"/>
            <wp:effectExtent l="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7540" cy="5715000"/>
                    </a:xfrm>
                    <a:prstGeom prst="rect">
                      <a:avLst/>
                    </a:prstGeom>
                    <a:noFill/>
                    <a:ln>
                      <a:noFill/>
                    </a:ln>
                  </pic:spPr>
                </pic:pic>
              </a:graphicData>
            </a:graphic>
          </wp:inline>
        </w:drawing>
      </w:r>
    </w:p>
    <w:p w14:paraId="012F1EA1"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67791D7D" w14:textId="77777777" w:rsidR="00682448" w:rsidRDefault="00682448" w:rsidP="00682448">
      <w:pPr>
        <w:spacing w:after="0" w:line="240" w:lineRule="auto"/>
        <w:rPr>
          <w:rFonts w:ascii="Times New Roman" w:eastAsia="Times New Roman" w:hAnsi="Times New Roman" w:cs="Times New Roman"/>
          <w:kern w:val="0"/>
          <w14:ligatures w14:val="none"/>
        </w:rPr>
      </w:pPr>
    </w:p>
    <w:p w14:paraId="756A0880" w14:textId="68A0F049" w:rsidR="009F4394" w:rsidRPr="00A97F18" w:rsidRDefault="00186317"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 xml:space="preserve">Moscow (AsiaNews) – The Supreme Court of the Komi Republic, in northern Russia, has sentenced the philosopher Nikolai Zjuzev to seven years’ imprisonment in a maximum-security </w:t>
      </w:r>
      <w:proofErr w:type="spellStart"/>
      <w:r w:rsidRPr="00A97F18">
        <w:rPr>
          <w:rFonts w:ascii="Times New Roman" w:eastAsia="Times New Roman" w:hAnsi="Times New Roman" w:cs="Times New Roman"/>
          <w:kern w:val="0"/>
          <w14:ligatures w14:val="none"/>
        </w:rPr>
        <w:t>labour</w:t>
      </w:r>
      <w:proofErr w:type="spellEnd"/>
      <w:r w:rsidRPr="00A97F18">
        <w:rPr>
          <w:rFonts w:ascii="Times New Roman" w:eastAsia="Times New Roman" w:hAnsi="Times New Roman" w:cs="Times New Roman"/>
          <w:kern w:val="0"/>
          <w14:ligatures w14:val="none"/>
        </w:rPr>
        <w:t xml:space="preserve"> camp for high treason. </w:t>
      </w:r>
      <w:proofErr w:type="spellStart"/>
      <w:r w:rsidRPr="00A97F18">
        <w:rPr>
          <w:rFonts w:ascii="Times New Roman" w:eastAsia="Times New Roman" w:hAnsi="Times New Roman" w:cs="Times New Roman"/>
          <w:kern w:val="0"/>
          <w14:ligatures w14:val="none"/>
        </w:rPr>
        <w:t>Zjuzev</w:t>
      </w:r>
      <w:proofErr w:type="spellEnd"/>
      <w:r w:rsidRPr="00A97F18">
        <w:rPr>
          <w:rFonts w:ascii="Times New Roman" w:eastAsia="Times New Roman" w:hAnsi="Times New Roman" w:cs="Times New Roman"/>
          <w:kern w:val="0"/>
          <w14:ligatures w14:val="none"/>
        </w:rPr>
        <w:t xml:space="preserve">, a Russian and Canadian citizen, is a renowned scholar of the legacy of the </w:t>
      </w:r>
      <w:proofErr w:type="gramStart"/>
      <w:r w:rsidRPr="00A97F18">
        <w:rPr>
          <w:rFonts w:ascii="Times New Roman" w:eastAsia="Times New Roman" w:hAnsi="Times New Roman" w:cs="Times New Roman"/>
          <w:kern w:val="0"/>
          <w14:ligatures w14:val="none"/>
        </w:rPr>
        <w:t>Russian-American</w:t>
      </w:r>
      <w:proofErr w:type="gramEnd"/>
      <w:r w:rsidRPr="00A97F18">
        <w:rPr>
          <w:rFonts w:ascii="Times New Roman" w:eastAsia="Times New Roman" w:hAnsi="Times New Roman" w:cs="Times New Roman"/>
          <w:kern w:val="0"/>
          <w14:ligatures w14:val="none"/>
        </w:rPr>
        <w:t xml:space="preserve"> sociologist Pitirim Sorokin; after the war began, he left Russia, but in the </w:t>
      </w:r>
      <w:proofErr w:type="gramStart"/>
      <w:r w:rsidRPr="00A97F18">
        <w:rPr>
          <w:rFonts w:ascii="Times New Roman" w:eastAsia="Times New Roman" w:hAnsi="Times New Roman" w:cs="Times New Roman"/>
          <w:kern w:val="0"/>
          <w14:ligatures w14:val="none"/>
        </w:rPr>
        <w:t>summer of 2025</w:t>
      </w:r>
      <w:proofErr w:type="gramEnd"/>
      <w:r w:rsidRPr="00A97F18">
        <w:rPr>
          <w:rFonts w:ascii="Times New Roman" w:eastAsia="Times New Roman" w:hAnsi="Times New Roman" w:cs="Times New Roman"/>
          <w:kern w:val="0"/>
          <w14:ligatures w14:val="none"/>
        </w:rPr>
        <w:t xml:space="preserve"> he returned to his home village in Komi, where he was arrested.</w:t>
      </w:r>
    </w:p>
    <w:p w14:paraId="2B913E7B"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2C6D321B" w14:textId="77777777" w:rsidR="009F4394" w:rsidRPr="00A97F18" w:rsidRDefault="00186317"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 xml:space="preserve">According to the FSB, the philosopher was training leaders of national liberation movements for Russia’s indigenous peoples and was receiving funding for his project from foreign </w:t>
      </w:r>
      <w:proofErr w:type="spellStart"/>
      <w:r w:rsidRPr="00A97F18">
        <w:rPr>
          <w:rFonts w:ascii="Times New Roman" w:eastAsia="Times New Roman" w:hAnsi="Times New Roman" w:cs="Times New Roman"/>
          <w:kern w:val="0"/>
          <w14:ligatures w14:val="none"/>
        </w:rPr>
        <w:t>organisations</w:t>
      </w:r>
      <w:proofErr w:type="spellEnd"/>
      <w:r w:rsidRPr="00A97F18">
        <w:rPr>
          <w:rFonts w:ascii="Times New Roman" w:eastAsia="Times New Roman" w:hAnsi="Times New Roman" w:cs="Times New Roman"/>
          <w:kern w:val="0"/>
          <w14:ligatures w14:val="none"/>
        </w:rPr>
        <w:t xml:space="preserve">. In the summer of 2025, the professor travelled from Europe to his home village of </w:t>
      </w:r>
      <w:proofErr w:type="spellStart"/>
      <w:r w:rsidRPr="00A97F18">
        <w:rPr>
          <w:rFonts w:ascii="Times New Roman" w:eastAsia="Times New Roman" w:hAnsi="Times New Roman" w:cs="Times New Roman"/>
          <w:kern w:val="0"/>
          <w14:ligatures w14:val="none"/>
        </w:rPr>
        <w:lastRenderedPageBreak/>
        <w:t>Podelsk</w:t>
      </w:r>
      <w:proofErr w:type="spellEnd"/>
      <w:r w:rsidRPr="00A97F18">
        <w:rPr>
          <w:rFonts w:ascii="Times New Roman" w:eastAsia="Times New Roman" w:hAnsi="Times New Roman" w:cs="Times New Roman"/>
          <w:kern w:val="0"/>
          <w14:ligatures w14:val="none"/>
        </w:rPr>
        <w:t xml:space="preserve">, in Komi, to visit relatives, and then disappeared. For about a month, there was no news </w:t>
      </w:r>
      <w:proofErr w:type="gramStart"/>
      <w:r w:rsidRPr="00A97F18">
        <w:rPr>
          <w:rFonts w:ascii="Times New Roman" w:eastAsia="Times New Roman" w:hAnsi="Times New Roman" w:cs="Times New Roman"/>
          <w:kern w:val="0"/>
          <w14:ligatures w14:val="none"/>
        </w:rPr>
        <w:t>of</w:t>
      </w:r>
      <w:proofErr w:type="gramEnd"/>
      <w:r w:rsidRPr="00A97F18">
        <w:rPr>
          <w:rFonts w:ascii="Times New Roman" w:eastAsia="Times New Roman" w:hAnsi="Times New Roman" w:cs="Times New Roman"/>
          <w:kern w:val="0"/>
          <w14:ligatures w14:val="none"/>
        </w:rPr>
        <w:t xml:space="preserve"> him; his relatives refused to speak to anyone, and his acquaintances knew nothing of his fate.</w:t>
      </w:r>
    </w:p>
    <w:p w14:paraId="21FCDFF1"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74280CA6" w14:textId="77777777" w:rsidR="009F4394" w:rsidRPr="00A97F18" w:rsidRDefault="00186317"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 xml:space="preserve">Some said he had probably returned to his village to go fishing, but a friend found information on the Komi court’s website regarding an extension of his pre-trial detention; it appears he had been arrested around mid-summer. In September 2025, information appeared on the Komi Supreme Court’s website regarding the opening of criminal proceedings against the scholar under the article of the Russian Criminal Code on ‘Confidential cooperation with a foreign state, an international </w:t>
      </w:r>
      <w:proofErr w:type="spellStart"/>
      <w:r w:rsidRPr="00A97F18">
        <w:rPr>
          <w:rFonts w:ascii="Times New Roman" w:eastAsia="Times New Roman" w:hAnsi="Times New Roman" w:cs="Times New Roman"/>
          <w:kern w:val="0"/>
          <w14:ligatures w14:val="none"/>
        </w:rPr>
        <w:t>organisation</w:t>
      </w:r>
      <w:proofErr w:type="spellEnd"/>
      <w:r w:rsidRPr="00A97F18">
        <w:rPr>
          <w:rFonts w:ascii="Times New Roman" w:eastAsia="Times New Roman" w:hAnsi="Times New Roman" w:cs="Times New Roman"/>
          <w:kern w:val="0"/>
          <w14:ligatures w14:val="none"/>
        </w:rPr>
        <w:t xml:space="preserve"> or a foreign </w:t>
      </w:r>
      <w:proofErr w:type="spellStart"/>
      <w:r w:rsidRPr="00A97F18">
        <w:rPr>
          <w:rFonts w:ascii="Times New Roman" w:eastAsia="Times New Roman" w:hAnsi="Times New Roman" w:cs="Times New Roman"/>
          <w:kern w:val="0"/>
          <w14:ligatures w14:val="none"/>
        </w:rPr>
        <w:t>organisation</w:t>
      </w:r>
      <w:proofErr w:type="spellEnd"/>
      <w:r w:rsidRPr="00A97F18">
        <w:rPr>
          <w:rFonts w:ascii="Times New Roman" w:eastAsia="Times New Roman" w:hAnsi="Times New Roman" w:cs="Times New Roman"/>
          <w:kern w:val="0"/>
          <w14:ligatures w14:val="none"/>
        </w:rPr>
        <w:t>’.</w:t>
      </w:r>
    </w:p>
    <w:p w14:paraId="29F3A939"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3F7A2A26" w14:textId="77777777" w:rsidR="009F4394" w:rsidRPr="00A97F18" w:rsidRDefault="00186317" w:rsidP="00682448">
      <w:pPr>
        <w:spacing w:after="0" w:line="240" w:lineRule="auto"/>
        <w:rPr>
          <w:rFonts w:ascii="Times New Roman" w:eastAsia="Times New Roman" w:hAnsi="Times New Roman" w:cs="Times New Roman"/>
          <w:kern w:val="0"/>
          <w14:ligatures w14:val="none"/>
        </w:rPr>
      </w:pPr>
      <w:proofErr w:type="spellStart"/>
      <w:r w:rsidRPr="00A97F18">
        <w:rPr>
          <w:rFonts w:ascii="Times New Roman" w:eastAsia="Times New Roman" w:hAnsi="Times New Roman" w:cs="Times New Roman"/>
          <w:kern w:val="0"/>
          <w14:ligatures w14:val="none"/>
        </w:rPr>
        <w:t>Zjuzev</w:t>
      </w:r>
      <w:proofErr w:type="spellEnd"/>
      <w:r w:rsidRPr="00A97F18">
        <w:rPr>
          <w:rFonts w:ascii="Times New Roman" w:eastAsia="Times New Roman" w:hAnsi="Times New Roman" w:cs="Times New Roman"/>
          <w:kern w:val="0"/>
          <w14:ligatures w14:val="none"/>
        </w:rPr>
        <w:t xml:space="preserve"> spent more than a year in the pre-trial detention </w:t>
      </w:r>
      <w:proofErr w:type="spellStart"/>
      <w:r w:rsidRPr="00A97F18">
        <w:rPr>
          <w:rFonts w:ascii="Times New Roman" w:eastAsia="Times New Roman" w:hAnsi="Times New Roman" w:cs="Times New Roman"/>
          <w:kern w:val="0"/>
          <w14:ligatures w14:val="none"/>
        </w:rPr>
        <w:t>centre</w:t>
      </w:r>
      <w:proofErr w:type="spellEnd"/>
      <w:r w:rsidRPr="00A97F18">
        <w:rPr>
          <w:rFonts w:ascii="Times New Roman" w:eastAsia="Times New Roman" w:hAnsi="Times New Roman" w:cs="Times New Roman"/>
          <w:kern w:val="0"/>
          <w14:ligatures w14:val="none"/>
        </w:rPr>
        <w:t>, suffering from depression caused by loneliness and uncertainty. On 10 June 2026, he celebrated his 70th birthday in his pre-trial detention cell. His friends still do not understand why the scientist decided to return to Russia; a former colleague, the journalist Nikolai Vokuev, suggests that “perhaps he thought no one was particularly interested in him, and that he could spend the summer in his village”.</w:t>
      </w:r>
    </w:p>
    <w:p w14:paraId="554CEB4B"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4CAFD8BC" w14:textId="77777777" w:rsidR="009F4394" w:rsidRPr="00A97F18" w:rsidRDefault="00186317"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 xml:space="preserve">Nikolai Zjuzev holds a PhD in philosophy, and prior to the Russian invasion of Ukraine he taught at the Komi State Pedagogical Institute, </w:t>
      </w:r>
      <w:proofErr w:type="spellStart"/>
      <w:r w:rsidRPr="00A97F18">
        <w:rPr>
          <w:rFonts w:ascii="Times New Roman" w:eastAsia="Times New Roman" w:hAnsi="Times New Roman" w:cs="Times New Roman"/>
          <w:kern w:val="0"/>
          <w14:ligatures w14:val="none"/>
        </w:rPr>
        <w:t>Siktivkar</w:t>
      </w:r>
      <w:proofErr w:type="spellEnd"/>
      <w:r w:rsidRPr="00A97F18">
        <w:rPr>
          <w:rFonts w:ascii="Times New Roman" w:eastAsia="Times New Roman" w:hAnsi="Times New Roman" w:cs="Times New Roman"/>
          <w:kern w:val="0"/>
          <w14:ligatures w14:val="none"/>
        </w:rPr>
        <w:t xml:space="preserve"> State University and </w:t>
      </w:r>
      <w:proofErr w:type="spellStart"/>
      <w:r w:rsidRPr="00A97F18">
        <w:rPr>
          <w:rFonts w:ascii="Times New Roman" w:eastAsia="Times New Roman" w:hAnsi="Times New Roman" w:cs="Times New Roman"/>
          <w:kern w:val="0"/>
          <w14:ligatures w14:val="none"/>
        </w:rPr>
        <w:t>Ukhta</w:t>
      </w:r>
      <w:proofErr w:type="spellEnd"/>
      <w:r w:rsidRPr="00A97F18">
        <w:rPr>
          <w:rFonts w:ascii="Times New Roman" w:eastAsia="Times New Roman" w:hAnsi="Times New Roman" w:cs="Times New Roman"/>
          <w:kern w:val="0"/>
          <w14:ligatures w14:val="none"/>
        </w:rPr>
        <w:t xml:space="preserve"> State Technical University, where he headed the Department of Philosophy. A significant part of </w:t>
      </w:r>
      <w:proofErr w:type="spellStart"/>
      <w:r w:rsidRPr="00A97F18">
        <w:rPr>
          <w:rFonts w:ascii="Times New Roman" w:eastAsia="Times New Roman" w:hAnsi="Times New Roman" w:cs="Times New Roman"/>
          <w:kern w:val="0"/>
          <w14:ligatures w14:val="none"/>
        </w:rPr>
        <w:t>Zjuzev’s</w:t>
      </w:r>
      <w:proofErr w:type="spellEnd"/>
      <w:r w:rsidRPr="00A97F18">
        <w:rPr>
          <w:rFonts w:ascii="Times New Roman" w:eastAsia="Times New Roman" w:hAnsi="Times New Roman" w:cs="Times New Roman"/>
          <w:kern w:val="0"/>
          <w14:ligatures w14:val="none"/>
        </w:rPr>
        <w:t xml:space="preserve"> academic work is devoted to the heritage of the Komi people. In 2008, </w:t>
      </w:r>
      <w:proofErr w:type="spellStart"/>
      <w:r w:rsidRPr="00A97F18">
        <w:rPr>
          <w:rFonts w:ascii="Times New Roman" w:eastAsia="Times New Roman" w:hAnsi="Times New Roman" w:cs="Times New Roman"/>
          <w:kern w:val="0"/>
          <w14:ligatures w14:val="none"/>
        </w:rPr>
        <w:t>Zjuzev</w:t>
      </w:r>
      <w:proofErr w:type="spellEnd"/>
      <w:r w:rsidRPr="00A97F18">
        <w:rPr>
          <w:rFonts w:ascii="Times New Roman" w:eastAsia="Times New Roman" w:hAnsi="Times New Roman" w:cs="Times New Roman"/>
          <w:kern w:val="0"/>
          <w14:ligatures w14:val="none"/>
        </w:rPr>
        <w:t xml:space="preserve"> moved to Canada, where he taught at a college affiliated with the University of Toronto, and in 2015 he obtained Canadian citizenship.</w:t>
      </w:r>
    </w:p>
    <w:p w14:paraId="5B7BFE9C"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111A717A" w14:textId="77777777" w:rsidR="009F4394" w:rsidRPr="00A97F18" w:rsidRDefault="00186317"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 xml:space="preserve">Following the invasion of Ukraine, he left Russia but continued to visit his home village of </w:t>
      </w:r>
      <w:proofErr w:type="spellStart"/>
      <w:r w:rsidRPr="00A97F18">
        <w:rPr>
          <w:rFonts w:ascii="Times New Roman" w:eastAsia="Times New Roman" w:hAnsi="Times New Roman" w:cs="Times New Roman"/>
          <w:kern w:val="0"/>
          <w14:ligatures w14:val="none"/>
        </w:rPr>
        <w:t>Podelsk</w:t>
      </w:r>
      <w:proofErr w:type="spellEnd"/>
      <w:r w:rsidRPr="00A97F18">
        <w:rPr>
          <w:rFonts w:ascii="Times New Roman" w:eastAsia="Times New Roman" w:hAnsi="Times New Roman" w:cs="Times New Roman"/>
          <w:kern w:val="0"/>
          <w14:ligatures w14:val="none"/>
        </w:rPr>
        <w:t xml:space="preserve"> from time to time; according to those who knew him, he missed home and the opportunity to teach in his mother tongue, that of the Komi people.</w:t>
      </w:r>
    </w:p>
    <w:p w14:paraId="4A26E860"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3E800C3E" w14:textId="77777777" w:rsidR="009F4394" w:rsidRPr="00A97F18" w:rsidRDefault="00186317"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 xml:space="preserve">On 16 September, the Komi Supreme Court convicted him on charges of ‘training leaders of movements for the liberation of the indigenous peoples of the Russian Federation, and developing a project directed against Russian sovereignty’, whilst receiving funding from foreign foundations and </w:t>
      </w:r>
      <w:proofErr w:type="spellStart"/>
      <w:r w:rsidRPr="00A97F18">
        <w:rPr>
          <w:rFonts w:ascii="Times New Roman" w:eastAsia="Times New Roman" w:hAnsi="Times New Roman" w:cs="Times New Roman"/>
          <w:kern w:val="0"/>
          <w14:ligatures w14:val="none"/>
        </w:rPr>
        <w:t>organisations</w:t>
      </w:r>
      <w:proofErr w:type="spellEnd"/>
      <w:r w:rsidRPr="00A97F18">
        <w:rPr>
          <w:rFonts w:ascii="Times New Roman" w:eastAsia="Times New Roman" w:hAnsi="Times New Roman" w:cs="Times New Roman"/>
          <w:kern w:val="0"/>
          <w14:ligatures w14:val="none"/>
        </w:rPr>
        <w:t xml:space="preserve"> deemed undesirable in Russia. According to the FSB, the defendant pleaded guilty: in a video, </w:t>
      </w:r>
      <w:proofErr w:type="spellStart"/>
      <w:r w:rsidRPr="00A97F18">
        <w:rPr>
          <w:rFonts w:ascii="Times New Roman" w:eastAsia="Times New Roman" w:hAnsi="Times New Roman" w:cs="Times New Roman"/>
          <w:kern w:val="0"/>
          <w14:ligatures w14:val="none"/>
        </w:rPr>
        <w:t>Zjuzev</w:t>
      </w:r>
      <w:proofErr w:type="spellEnd"/>
      <w:r w:rsidRPr="00A97F18">
        <w:rPr>
          <w:rFonts w:ascii="Times New Roman" w:eastAsia="Times New Roman" w:hAnsi="Times New Roman" w:cs="Times New Roman"/>
          <w:kern w:val="0"/>
          <w14:ligatures w14:val="none"/>
        </w:rPr>
        <w:t xml:space="preserve"> states that he had initially planned to set up an educational website for teaching the humanities.</w:t>
      </w:r>
    </w:p>
    <w:p w14:paraId="3987AAB6"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516285D5" w14:textId="77777777" w:rsidR="009F4394" w:rsidRPr="00A97F18" w:rsidRDefault="00186317" w:rsidP="00682448">
      <w:pPr>
        <w:spacing w:after="0" w:line="240" w:lineRule="auto"/>
        <w:rPr>
          <w:rFonts w:ascii="Times New Roman" w:eastAsia="Times New Roman" w:hAnsi="Times New Roman" w:cs="Times New Roman"/>
          <w:kern w:val="0"/>
          <w14:ligatures w14:val="none"/>
        </w:rPr>
      </w:pPr>
      <w:r w:rsidRPr="00A97F18">
        <w:rPr>
          <w:rFonts w:ascii="Times New Roman" w:eastAsia="Times New Roman" w:hAnsi="Times New Roman" w:cs="Times New Roman"/>
          <w:kern w:val="0"/>
          <w14:ligatures w14:val="none"/>
        </w:rPr>
        <w:t xml:space="preserve">The European sponsors, however, were reportedly not interested in the project itself, but in “spreading false information about what is happening in Russia, inciting ethnic hatred, </w:t>
      </w:r>
      <w:proofErr w:type="spellStart"/>
      <w:r w:rsidRPr="00A97F18">
        <w:rPr>
          <w:rFonts w:ascii="Times New Roman" w:eastAsia="Times New Roman" w:hAnsi="Times New Roman" w:cs="Times New Roman"/>
          <w:kern w:val="0"/>
          <w14:ligatures w14:val="none"/>
        </w:rPr>
        <w:t>criticising</w:t>
      </w:r>
      <w:proofErr w:type="spellEnd"/>
      <w:r w:rsidRPr="00A97F18">
        <w:rPr>
          <w:rFonts w:ascii="Times New Roman" w:eastAsia="Times New Roman" w:hAnsi="Times New Roman" w:cs="Times New Roman"/>
          <w:kern w:val="0"/>
          <w14:ligatures w14:val="none"/>
        </w:rPr>
        <w:t xml:space="preserve"> the policies of the Russian government and </w:t>
      </w:r>
      <w:proofErr w:type="spellStart"/>
      <w:r w:rsidRPr="00A97F18">
        <w:rPr>
          <w:rFonts w:ascii="Times New Roman" w:eastAsia="Times New Roman" w:hAnsi="Times New Roman" w:cs="Times New Roman"/>
          <w:kern w:val="0"/>
          <w14:ligatures w14:val="none"/>
        </w:rPr>
        <w:t>destabilising</w:t>
      </w:r>
      <w:proofErr w:type="spellEnd"/>
      <w:r w:rsidRPr="00A97F18">
        <w:rPr>
          <w:rFonts w:ascii="Times New Roman" w:eastAsia="Times New Roman" w:hAnsi="Times New Roman" w:cs="Times New Roman"/>
          <w:kern w:val="0"/>
          <w14:ligatures w14:val="none"/>
        </w:rPr>
        <w:t xml:space="preserve"> Russia as a whole through the development of nationalist movements”. According to the FSB, </w:t>
      </w:r>
      <w:proofErr w:type="spellStart"/>
      <w:r w:rsidRPr="00A97F18">
        <w:rPr>
          <w:rFonts w:ascii="Times New Roman" w:eastAsia="Times New Roman" w:hAnsi="Times New Roman" w:cs="Times New Roman"/>
          <w:kern w:val="0"/>
          <w14:ligatures w14:val="none"/>
        </w:rPr>
        <w:t>Zjuzev</w:t>
      </w:r>
      <w:proofErr w:type="spellEnd"/>
      <w:r w:rsidRPr="00A97F18">
        <w:rPr>
          <w:rFonts w:ascii="Times New Roman" w:eastAsia="Times New Roman" w:hAnsi="Times New Roman" w:cs="Times New Roman"/>
          <w:kern w:val="0"/>
          <w14:ligatures w14:val="none"/>
        </w:rPr>
        <w:t xml:space="preserve"> is alleged to have received a total of 2 million euros from 12 foreign </w:t>
      </w:r>
      <w:proofErr w:type="spellStart"/>
      <w:r w:rsidRPr="00A97F18">
        <w:rPr>
          <w:rFonts w:ascii="Times New Roman" w:eastAsia="Times New Roman" w:hAnsi="Times New Roman" w:cs="Times New Roman"/>
          <w:kern w:val="0"/>
          <w14:ligatures w14:val="none"/>
        </w:rPr>
        <w:t>organisations</w:t>
      </w:r>
      <w:proofErr w:type="spellEnd"/>
      <w:r w:rsidRPr="00A97F18">
        <w:rPr>
          <w:rFonts w:ascii="Times New Roman" w:eastAsia="Times New Roman" w:hAnsi="Times New Roman" w:cs="Times New Roman"/>
          <w:kern w:val="0"/>
          <w14:ligatures w14:val="none"/>
        </w:rPr>
        <w:t xml:space="preserve"> based in Germany, the Czech Republic, Sweden, France and the UK.</w:t>
      </w:r>
    </w:p>
    <w:p w14:paraId="3B198DF7"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4BB51804" w14:textId="77777777" w:rsidR="009F4394" w:rsidRPr="00A97F18" w:rsidRDefault="00186317" w:rsidP="00682448">
      <w:pPr>
        <w:spacing w:after="0" w:line="240" w:lineRule="auto"/>
        <w:rPr>
          <w:rFonts w:ascii="Times New Roman" w:eastAsia="Times New Roman" w:hAnsi="Times New Roman" w:cs="Times New Roman"/>
          <w:kern w:val="0"/>
          <w14:ligatures w14:val="none"/>
        </w:rPr>
      </w:pPr>
      <w:proofErr w:type="spellStart"/>
      <w:r w:rsidRPr="00A97F18">
        <w:rPr>
          <w:rFonts w:ascii="Times New Roman" w:eastAsia="Times New Roman" w:hAnsi="Times New Roman" w:cs="Times New Roman"/>
          <w:kern w:val="0"/>
          <w14:ligatures w14:val="none"/>
        </w:rPr>
        <w:t>Zjuzev</w:t>
      </w:r>
      <w:proofErr w:type="spellEnd"/>
      <w:r w:rsidRPr="00A97F18">
        <w:rPr>
          <w:rFonts w:ascii="Times New Roman" w:eastAsia="Times New Roman" w:hAnsi="Times New Roman" w:cs="Times New Roman"/>
          <w:kern w:val="0"/>
          <w14:ligatures w14:val="none"/>
        </w:rPr>
        <w:t xml:space="preserve"> had publicly expressed his views </w:t>
      </w:r>
      <w:proofErr w:type="gramStart"/>
      <w:r w:rsidRPr="00A97F18">
        <w:rPr>
          <w:rFonts w:ascii="Times New Roman" w:eastAsia="Times New Roman" w:hAnsi="Times New Roman" w:cs="Times New Roman"/>
          <w:kern w:val="0"/>
          <w14:ligatures w14:val="none"/>
        </w:rPr>
        <w:t>on the situation of</w:t>
      </w:r>
      <w:proofErr w:type="gramEnd"/>
      <w:r w:rsidRPr="00A97F18">
        <w:rPr>
          <w:rFonts w:ascii="Times New Roman" w:eastAsia="Times New Roman" w:hAnsi="Times New Roman" w:cs="Times New Roman"/>
          <w:kern w:val="0"/>
          <w14:ligatures w14:val="none"/>
        </w:rPr>
        <w:t xml:space="preserve"> the Komi people and on the relationship between Russia’s regions and the central government. In January 2023, the Canadian political magazine </w:t>
      </w:r>
      <w:r w:rsidRPr="00892CF5">
        <w:rPr>
          <w:rFonts w:ascii="Times New Roman" w:eastAsia="Times New Roman" w:hAnsi="Times New Roman" w:cs="Times New Roman"/>
          <w:i/>
          <w:kern w:val="0"/>
          <w14:ligatures w14:val="none"/>
        </w:rPr>
        <w:t>Maclean’s</w:t>
      </w:r>
      <w:r w:rsidRPr="00A97F18">
        <w:rPr>
          <w:rFonts w:ascii="Times New Roman" w:eastAsia="Times New Roman" w:hAnsi="Times New Roman" w:cs="Times New Roman"/>
          <w:kern w:val="0"/>
          <w14:ligatures w14:val="none"/>
        </w:rPr>
        <w:t xml:space="preserve"> published an article in which he explained the reasons for his departure from Russia, </w:t>
      </w:r>
      <w:proofErr w:type="spellStart"/>
      <w:r w:rsidRPr="00A97F18">
        <w:rPr>
          <w:rFonts w:ascii="Times New Roman" w:eastAsia="Times New Roman" w:hAnsi="Times New Roman" w:cs="Times New Roman"/>
          <w:kern w:val="0"/>
          <w14:ligatures w14:val="none"/>
        </w:rPr>
        <w:t>criticised</w:t>
      </w:r>
      <w:proofErr w:type="spellEnd"/>
      <w:r w:rsidRPr="00A97F18">
        <w:rPr>
          <w:rFonts w:ascii="Times New Roman" w:eastAsia="Times New Roman" w:hAnsi="Times New Roman" w:cs="Times New Roman"/>
          <w:kern w:val="0"/>
          <w14:ligatures w14:val="none"/>
        </w:rPr>
        <w:t xml:space="preserve"> Vladimir Putin’s policies and recalled: “I come from the Komi </w:t>
      </w:r>
      <w:r w:rsidRPr="00A97F18">
        <w:rPr>
          <w:rFonts w:ascii="Times New Roman" w:eastAsia="Times New Roman" w:hAnsi="Times New Roman" w:cs="Times New Roman"/>
          <w:kern w:val="0"/>
          <w14:ligatures w14:val="none"/>
        </w:rPr>
        <w:lastRenderedPageBreak/>
        <w:t xml:space="preserve">people, a Finno-Ugric people whose republic, with a population of nearly one million, lies a thousand </w:t>
      </w:r>
      <w:proofErr w:type="spellStart"/>
      <w:r w:rsidRPr="00A97F18">
        <w:rPr>
          <w:rFonts w:ascii="Times New Roman" w:eastAsia="Times New Roman" w:hAnsi="Times New Roman" w:cs="Times New Roman"/>
          <w:kern w:val="0"/>
          <w14:ligatures w14:val="none"/>
        </w:rPr>
        <w:t>kilometer's</w:t>
      </w:r>
      <w:proofErr w:type="spellEnd"/>
      <w:r w:rsidRPr="00A97F18">
        <w:rPr>
          <w:rFonts w:ascii="Times New Roman" w:eastAsia="Times New Roman" w:hAnsi="Times New Roman" w:cs="Times New Roman"/>
          <w:kern w:val="0"/>
          <w14:ligatures w14:val="none"/>
        </w:rPr>
        <w:t xml:space="preserve"> north-east of Moscow.</w:t>
      </w:r>
    </w:p>
    <w:p w14:paraId="7D6730E9" w14:textId="77777777" w:rsidR="009F4394" w:rsidRPr="00A97F18" w:rsidRDefault="009F4394" w:rsidP="00682448">
      <w:pPr>
        <w:spacing w:after="0" w:line="240" w:lineRule="auto"/>
        <w:rPr>
          <w:rFonts w:ascii="Times New Roman" w:eastAsia="Times New Roman" w:hAnsi="Times New Roman" w:cs="Times New Roman"/>
          <w:kern w:val="0"/>
          <w14:ligatures w14:val="none"/>
        </w:rPr>
      </w:pPr>
    </w:p>
    <w:p w14:paraId="7ACC4437" w14:textId="77777777" w:rsidR="009F4394" w:rsidRPr="00A97F18" w:rsidRDefault="00186317" w:rsidP="00682448">
      <w:pPr>
        <w:spacing w:after="0" w:line="240" w:lineRule="auto"/>
        <w:rPr>
          <w:rFonts w:ascii="Times New Roman" w:hAnsi="Times New Roman"/>
        </w:rPr>
      </w:pPr>
      <w:r w:rsidRPr="00A97F18">
        <w:rPr>
          <w:rFonts w:ascii="Times New Roman" w:eastAsia="Times New Roman" w:hAnsi="Times New Roman" w:cs="Times New Roman"/>
          <w:kern w:val="0"/>
          <w14:ligatures w14:val="none"/>
        </w:rPr>
        <w:t>It has its own distinctive language and culture, and a history dating back at least two thousand years. However, under Putin, we run the risk of our culture and language disappearing, like so many others in Putin’s Russia.”</w:t>
      </w:r>
    </w:p>
    <w:sectPr w:rsidR="009F4394" w:rsidRPr="00A97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B3DED"/>
    <w:multiLevelType w:val="multilevel"/>
    <w:tmpl w:val="B718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F53F1B"/>
    <w:multiLevelType w:val="multilevel"/>
    <w:tmpl w:val="45B6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5276450">
    <w:abstractNumId w:val="0"/>
  </w:num>
  <w:num w:numId="2" w16cid:durableId="1877353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317"/>
    <w:rsid w:val="00186317"/>
    <w:rsid w:val="00353286"/>
    <w:rsid w:val="00610D32"/>
    <w:rsid w:val="00682448"/>
    <w:rsid w:val="007F5EB9"/>
    <w:rsid w:val="00892CF5"/>
    <w:rsid w:val="00895789"/>
    <w:rsid w:val="008B3577"/>
    <w:rsid w:val="00921EC3"/>
    <w:rsid w:val="009F4394"/>
    <w:rsid w:val="00A97F18"/>
    <w:rsid w:val="00D43EB4"/>
    <w:rsid w:val="00E94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ADDC8"/>
  <w15:chartTrackingRefBased/>
  <w15:docId w15:val="{21B26382-5100-4C7B-BA4D-802476D2F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317"/>
  </w:style>
  <w:style w:type="paragraph" w:styleId="Heading1">
    <w:name w:val="heading 1"/>
    <w:basedOn w:val="Normal"/>
    <w:next w:val="Normal"/>
    <w:link w:val="Heading1Char"/>
    <w:uiPriority w:val="9"/>
    <w:qFormat/>
    <w:rsid w:val="00186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6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3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3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63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63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3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3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3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3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63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3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3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3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317"/>
    <w:rPr>
      <w:rFonts w:eastAsiaTheme="majorEastAsia" w:cstheme="majorBidi"/>
      <w:color w:val="272727" w:themeColor="text1" w:themeTint="D8"/>
    </w:rPr>
  </w:style>
  <w:style w:type="paragraph" w:styleId="Title">
    <w:name w:val="Title"/>
    <w:basedOn w:val="Normal"/>
    <w:next w:val="Normal"/>
    <w:link w:val="TitleChar"/>
    <w:uiPriority w:val="10"/>
    <w:qFormat/>
    <w:rsid w:val="00186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3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317"/>
    <w:pPr>
      <w:spacing w:before="160"/>
      <w:jc w:val="center"/>
    </w:pPr>
    <w:rPr>
      <w:i/>
      <w:iCs/>
      <w:color w:val="404040" w:themeColor="text1" w:themeTint="BF"/>
    </w:rPr>
  </w:style>
  <w:style w:type="character" w:customStyle="1" w:styleId="QuoteChar">
    <w:name w:val="Quote Char"/>
    <w:basedOn w:val="DefaultParagraphFont"/>
    <w:link w:val="Quote"/>
    <w:uiPriority w:val="29"/>
    <w:rsid w:val="00186317"/>
    <w:rPr>
      <w:i/>
      <w:iCs/>
      <w:color w:val="404040" w:themeColor="text1" w:themeTint="BF"/>
    </w:rPr>
  </w:style>
  <w:style w:type="paragraph" w:styleId="ListParagraph">
    <w:name w:val="List Paragraph"/>
    <w:basedOn w:val="Normal"/>
    <w:uiPriority w:val="34"/>
    <w:qFormat/>
    <w:rsid w:val="00186317"/>
    <w:pPr>
      <w:ind w:left="720"/>
      <w:contextualSpacing/>
    </w:pPr>
  </w:style>
  <w:style w:type="character" w:styleId="IntenseEmphasis">
    <w:name w:val="Intense Emphasis"/>
    <w:basedOn w:val="DefaultParagraphFont"/>
    <w:uiPriority w:val="21"/>
    <w:qFormat/>
    <w:rsid w:val="00186317"/>
    <w:rPr>
      <w:i/>
      <w:iCs/>
      <w:color w:val="0F4761" w:themeColor="accent1" w:themeShade="BF"/>
    </w:rPr>
  </w:style>
  <w:style w:type="paragraph" w:styleId="IntenseQuote">
    <w:name w:val="Intense Quote"/>
    <w:basedOn w:val="Normal"/>
    <w:next w:val="Normal"/>
    <w:link w:val="IntenseQuoteChar"/>
    <w:uiPriority w:val="30"/>
    <w:qFormat/>
    <w:rsid w:val="00186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6317"/>
    <w:rPr>
      <w:i/>
      <w:iCs/>
      <w:color w:val="0F4761" w:themeColor="accent1" w:themeShade="BF"/>
    </w:rPr>
  </w:style>
  <w:style w:type="character" w:styleId="IntenseReference">
    <w:name w:val="Intense Reference"/>
    <w:basedOn w:val="DefaultParagraphFont"/>
    <w:uiPriority w:val="32"/>
    <w:qFormat/>
    <w:rsid w:val="001863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768</Words>
  <Characters>4196</Characters>
  <Application>Microsoft Office Word</Application>
  <DocSecurity>0</DocSecurity>
  <Lines>83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W Smith</dc:creator>
  <cp:keywords/>
  <dc:description/>
  <cp:lastModifiedBy>Roger W Smith</cp:lastModifiedBy>
  <cp:revision>5</cp:revision>
  <dcterms:created xsi:type="dcterms:W3CDTF">2026-10-15T09:39:00Z</dcterms:created>
  <dcterms:modified xsi:type="dcterms:W3CDTF">2026-10-15T09:42:00Z</dcterms:modified>
</cp:coreProperties>
</file>