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7488" w14:textId="77777777" w:rsidR="001F262E" w:rsidRPr="00242479" w:rsidRDefault="001F262E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kern w:val="0"/>
          <w:szCs w:val="36"/>
          <w14:ligatures w14:val="none"/>
        </w:rPr>
        <w:t>https://www.svoboda.org/a/ekspeditsiya-v-tyurjmu-za-chto-filosof-nikolay-zyuzev-poluchil-semj-let/33865722.html</w:t>
      </w:r>
    </w:p>
    <w:p w14:paraId="20D67101" w14:textId="77777777" w:rsidR="001F262E" w:rsidRDefault="001F262E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14:ligatures w14:val="none"/>
        </w:rPr>
      </w:pPr>
    </w:p>
    <w:p w14:paraId="28190443" w14:textId="77777777" w:rsidR="0002117A" w:rsidRPr="00242479" w:rsidRDefault="0002117A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14:ligatures w14:val="none"/>
        </w:rPr>
      </w:pPr>
    </w:p>
    <w:p w14:paraId="5DBA06E8" w14:textId="77777777" w:rsidR="001F262E" w:rsidRPr="00242479" w:rsidRDefault="001F262E" w:rsidP="00242479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Cs w:val="48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kern w:val="36"/>
          <w:szCs w:val="48"/>
          <w:lang w:val="ru-RU"/>
          <w14:ligatures w14:val="none"/>
        </w:rPr>
        <w:t xml:space="preserve">Экспедиция в тюрьму: за что философ Николай Зюзев получил семь лет </w:t>
      </w:r>
    </w:p>
    <w:p w14:paraId="5F8EF9D2" w14:textId="77777777" w:rsidR="0002117A" w:rsidRPr="008A3C02" w:rsidRDefault="0002117A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4A7E06D" w14:textId="0B12D6B7" w:rsidR="001F262E" w:rsidRPr="00242479" w:rsidRDefault="0002117A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0</w:t>
      </w:r>
      <w:r w:rsidR="001F262E"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4 октября 2026 </w:t>
      </w:r>
    </w:p>
    <w:p w14:paraId="77598FE2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425727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242479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997CA04" wp14:editId="1F2DAF75">
            <wp:extent cx="9744075" cy="5476875"/>
            <wp:effectExtent l="0" t="0" r="9525" b="9525"/>
            <wp:docPr id="4" name="Picture 3" descr="Николай Зюз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иколай Зюзе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4075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66A01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Николай Зюзев </w:t>
      </w:r>
    </w:p>
    <w:p w14:paraId="66ED857F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</w:pPr>
    </w:p>
    <w:p w14:paraId="412750DF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Верховный суд Коми приговорил философа Николая Зюзева к семи годам колонии строгого режима по делу о государственной измене. Зюзев – гражданин России и Канады, один из известных исследователей наследия российско-американского социолога Питирима Сорокина. После начала войны он уехал из России, но летом 2025 года вернулся в родное село в Коми, где был задержан. По версии ФСБ, ученый 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lastRenderedPageBreak/>
        <w:t xml:space="preserve">готовил лидеров национально-освободительных движений малочисленных народов России и получал на свой проект финансирование от иностранных организаций. </w:t>
      </w:r>
      <w:r w:rsidRPr="002424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-</w:t>
      </w:r>
      <w:r w:rsidRPr="002424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invariant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рассказывает, чем занимался Николай Зюзев, почему он продолжал возвращаться в Россию и что его друзья и коллеги думают об обвинении в госизмене.</w:t>
      </w:r>
    </w:p>
    <w:p w14:paraId="1C565EE5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Текст: </w:t>
      </w:r>
      <w:hyperlink r:id="rId7" w:tgtFrame="_blank" w:history="1">
        <w:r w:rsidRPr="00242479">
          <w:rPr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T</w:t>
        </w:r>
        <w:r w:rsidRPr="00242479">
          <w:rPr>
            <w:rFonts w:ascii="Times New Roman" w:eastAsia="Times New Roman" w:hAnsi="Times New Roman" w:cs="Times New Roman"/>
            <w:b/>
            <w:bCs/>
            <w:kern w:val="0"/>
            <w:lang w:val="ru-RU"/>
            <w14:ligatures w14:val="none"/>
          </w:rPr>
          <w:t>-</w:t>
        </w:r>
        <w:r w:rsidRPr="00242479">
          <w:rPr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Invariant</w:t>
        </w:r>
      </w:hyperlink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, Ю.Парамонова</w:t>
      </w:r>
    </w:p>
    <w:p w14:paraId="38832F8A" w14:textId="77777777" w:rsidR="001F262E" w:rsidRPr="00242479" w:rsidRDefault="001F262E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i/>
          <w:iCs/>
          <w:kern w:val="0"/>
          <w:szCs w:val="36"/>
          <w:lang w:val="ru-RU"/>
          <w14:ligatures w14:val="none"/>
        </w:rPr>
        <w:t>Классический либерал</w:t>
      </w:r>
    </w:p>
    <w:p w14:paraId="1BC38B64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Летом 2025 года профессор философии Николай Зюзев приехал из Европы в родное село Подъельск в Коми – навестить родственников. И пропал.</w:t>
      </w:r>
    </w:p>
    <w:p w14:paraId="37C72F08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"После начала войны он покинул Россию, как и я. Иногда приезжал ко мне в Европу. В следующий раз я ждал его осенью 2025 года. Но еще летом он поехал в Россию, хотя мы умоляли его этого не делать. Но он не мог не поехать – его ждали родственники. Видимо, думал, что пронесет, что не тронут. Уехал. И однажды просто перестал выходить на связь", – рассказывает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invariant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друг и бывший студент Зюзева 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Александр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(имя изменено по его просьбе).</w:t>
      </w:r>
    </w:p>
    <w:p w14:paraId="6F64061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Около месяца не было никаких вестей о преподавателе. Родственники отказывались общаться, а знакомые ничего о его судьбе не знали.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"Я начал бить тревогу. Общие знакомые говорили, что он опять, наверное, в своей деревне на рыбалке. И однажды ночью я психанул, вооружился ноутбуком и провел небольшое расследование. И нашел на сайте суда Коми информацию о продлении его содержания в СИЗО. То есть получается, взяли его еще раньше, где-то в середине лета", – говорит Александр.</w:t>
      </w:r>
    </w:p>
    <w:p w14:paraId="6B4BA049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За что задержали Зюзева, в карточке суда не сообщалось. В сентябре 2025 года на сайте Верховного суда Коми </w:t>
      </w:r>
      <w:hyperlink r:id="rId8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появилась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информация о возбуждении в отношении ученого уголовного дела по статье 275.1 УК РФ – "Сотрудничество на конфиденциальной основе с иностранным государством, международной либо иностранной организацией". Как </w:t>
      </w:r>
      <w:hyperlink r:id="rId9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сообщало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издание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Komi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Daily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летом 2025 года следователи провели обыск в доме Зюзева в селе Подъельск Корткеросского района.</w:t>
      </w:r>
    </w:p>
    <w:p w14:paraId="4F51063B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 СИЗО Зюзев провел больше года. По словам Александра, в камере был холодильник, каждый день Зюзева выводили на часовую прогулку. В свободное время он читал книги из библиотеки, решал шахматные задачи. При этом, как рассказывает Александр, временами у ученого случались депрессивные состояния – из-за одиночества и неопределенности. 10 июня 2026 года Зюзев встретил в камере СИЗО свое 70-летие.</w:t>
      </w:r>
    </w:p>
    <w:p w14:paraId="7268ED0F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"Мы с ним переписываемся, я получил уже пять писем. Настроение у него боевое, хотя одно письмо было довольно грустное. Вообще свое заключение он шутя называет культурологической экспедицией в СИЗО", – говорит Александр.</w:t>
      </w:r>
    </w:p>
    <w:p w14:paraId="3E5B3A4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Почему ученый решил вернуться в Россию, его друзья до сих пор не понимают. Бывший коллега ученого, журналист 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Николай Вокуев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предполагает: "Подозреваю, что он думал, что его персона никого особо не интересует и он может проводить лето в своей деревне. К тому же другие страны ему стали откровенно надоедать. Он жаловался, что в Канаде ему не нравится климат и в принципе как-то не очень все по душе. Вот и поехал порыбачить, провести лето в своей деревне. При этом сам он еще в 2020 году настоятельно рекомендовал мне уезжать из России: мол, здесь нельзя оставаться. А сам вернулся. Мне непонятен его поступок. Как он после всех своих англоязычных публикаций, где прямо осуждал войну и в целом политику режима, решился на такой риск? И осознавал ли он этот риск, я сказать не могу".</w:t>
      </w:r>
    </w:p>
    <w:p w14:paraId="4CD8A4D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Николай Зюзев – доктор философских наук. До полномасштабного вторжения России в Украину он преподавал в Коми государственном педагогическом институте, Сыктывкарском госуниверситете и Ухтинском государственном техническом университете, где заведовал кафедрой философии. Значительная часть научной работы Зюзева посвящена наследию российско-американского социолога Питирима Сорокина. Сорокин был представителем народа коми, как и Зюзев. После революции 1917 года он выступал против большевистской политики и в 1922 году его выслали из страны. Впоследствии Сорокин переехал в США и стал основателем факультета социологии Гарвардского университета. О наследии Питирима Сорокина Зюзев написал кандидатскую и докторскую диссертации и издал несколько книг. Две из них, "Питирим Александрович Сорокин" и "Питирим Сорокин: учение и жизнь", вышли в Сыктывкаре в 2019 году.</w:t>
      </w:r>
    </w:p>
    <w:p w14:paraId="2E39AD05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В 2005–2006 годах Зюзев стажировался в качестве профессора в Гарвардском университете, где собирал материалы для книги "Американские горки Питирима Сорокина". "В Америке он начинает почти с чистого листа и довольно скоро оказывается в Гарварде – и вот Николай Зюзев его “американскими горками” и занимался", – рассказывает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invariant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Алексей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историк, специалист по истории русской научной эмиграции (фамилия не называется по просьбе собеседника).</w:t>
      </w:r>
    </w:p>
    <w:p w14:paraId="75AF6085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 2008 году Зюзев переехал в Канаду, где преподавал в колледже при Университете Торонто, а в 2015 году получил канадское гражданство. Через несколько лет он вернулся в Коми и вновь стал преподавать в Сыктывкарском университете.</w:t>
      </w:r>
    </w:p>
    <w:p w14:paraId="6416C800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"Николай был моим профессором, когда я учился в магистратуре Сыктывкарского госуниверситета. Потрясающий преподаватель, один из тех, кто вдохновлял учиться, сразу заинтересовал гуманитарной наукой. Человек близких мне либеральных взглядов, классический либерал", – вспоминает Александр.</w:t>
      </w:r>
    </w:p>
    <w:p w14:paraId="5903813D" w14:textId="77777777" w:rsidR="001F262E" w:rsidRPr="00242479" w:rsidRDefault="001F262E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i/>
          <w:iCs/>
          <w:kern w:val="0"/>
          <w:szCs w:val="36"/>
          <w:lang w:val="ru-RU"/>
          <w14:ligatures w14:val="none"/>
        </w:rPr>
        <w:t>Отчетный ролик ФСБ</w:t>
      </w:r>
    </w:p>
    <w:p w14:paraId="7681E7CF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После полномасштабного вторжения России в Украину в 2022 году Зюзев уехал из России. При этом он продолжал периодически приезжать в родное село Подъельск. По словам его знакомых, Зюзев скучал по дому и возможности преподавать на родном языке.</w:t>
      </w:r>
    </w:p>
    <w:p w14:paraId="70A6EA8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"Николай прекрасно говорит, преподает и пишет по-английски, у него никаких проблем с этим нет. Но я сам хорошо знаю, прожив больше 30 лет в Германии: ты можешь чувствовать себя как рыба в воде в чужом языке. И тем не менее вот этого приютного чувства, которое человек испытывает, когда общается на родном языке, на другом языке может не быть, – рассказывает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invariant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профессор Свободного университета, доктор филологических наук </w:t>
      </w:r>
      <w:r w:rsidRPr="0024247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Гасан Гусейнов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– Питирим Сорокин размышлял о своей эмиграции, много писал о ней и был двуязычным коми-русским человеком. И, несмотря на то, что он был абсолютно интегрирован в Соединенных Штатах, все-таки триязычным человеком он так и не стал, несмотря на то, что писал по-английски. И Николай чувствовал это. С одной стороны, это очень личная тема, а с другой – политически нагруженная по нынешним временам".</w:t>
      </w:r>
    </w:p>
    <w:p w14:paraId="4E813B40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242479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36B0D13A" wp14:editId="385780FA">
            <wp:extent cx="2571750" cy="3848100"/>
            <wp:effectExtent l="0" t="0" r="0" b="0"/>
            <wp:docPr id="5" name="Picture 2" descr="Философ Николай Зюз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илософ Николай Зюзе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AF538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Философ Николай Зюзев </w:t>
      </w:r>
    </w:p>
    <w:p w14:paraId="5B2E3F8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16 сентября 2026 года </w:t>
      </w:r>
      <w:hyperlink r:id="rId11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стало известно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что Верховный суд Коми приговорил Зюзева к семи годам колонии строгого режима. К этому моменту обвинение было переквалифицировано на государственную измену. СМИ </w:t>
      </w:r>
      <w:hyperlink r:id="rId12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ссылались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на Центр общественных связей ФСБ, который сообщал, что ученый "готовил лидеров движений по освобождению малочисленных народов РФ и разрабатывал проект, направленный против суверенитета России", получая финансирование от иностранных фондов и организаций, признанных в России нежелательными. Как сообщала ФСБ, подсудимый признал вину. В опубликованном ФСБ видео Зюзев говорит, что первоначально планировал создать образовательный сайт для преподавания гуманитарных наук, но европейских спонсоров этот проект не заинтересовал. Гораздо больше, говорил Зюзев в ролике ФСБ, их интересовало "распространение фальшивой информации о том, что происходит в России, разжигание межнациональной розни, критика политики российских властей и дестабилизация России в целом через развитие национальных движений".</w:t>
      </w:r>
    </w:p>
    <w:p w14:paraId="18491F1A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"Он напоминает в этом видео, что хотел заниматься образовательным проектом, и мы тоже об этом с ним переписывались, но не получилось. То, что он говорит дальше, – это, конечно, текст, написанный товарищем майором. Это не его слова, это чувствуется – про то, что якобы он хотел дестабилизировать ситуацию в стране и так далее. Это совершенно не его формулировки", – считает Вокуев.</w:t>
      </w:r>
    </w:p>
    <w:p w14:paraId="483AED3B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 данным ФСБ, Зюзев получил от 12 иностранных организаций в общей сложности 2 млн евро. В числе организаций назывались немецкие, чешские, шведские, французские и британские фонды, признанные в России нежелательными.</w:t>
      </w:r>
    </w:p>
    <w:p w14:paraId="17ABC089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"Люди, которые знают реалии жизни нашего брата сейчас за границей, понимают, что суммы грантов ему в обвинительном заключении приписали совершенно астрономические – с шестью нулями, буквально бюджет целого научного центра. Это 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примерно как признания 1930-х про туннель, который люди из Средней Азии должны были прокопать в Индию или Японию для передачи секретных данных об обороне Советского государства. Абсолютно невероятная чушь. И ведь были какие-то юристы и даже адвокаты, которые все это подклеивали к делу, заслушивали, не возражали", – отмечает Алексей.</w:t>
      </w:r>
    </w:p>
    <w:p w14:paraId="330601EA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"Это такой отчетный ролик о том, какие мы орлы, какие мы молодцы. Вот такой ужасный профессор, гражданин Канады: вот, посмотрите, у него евро, у него канадский паспорт, вы тут живете в нищете, а они в своей Канаде нашу великую Россию разрушить пытаются. Кто-то звездочку за это получит, – говорит Александр. – Сообщается, что он получил два миллиона евро. Это смешно. Я бы не назвал его бедным человеком, но его финансовые возможности явно не такие, как у человека, который получил грантов на два миллиона евро. Не верю в это".</w:t>
      </w:r>
    </w:p>
    <w:p w14:paraId="0884460D" w14:textId="77777777" w:rsidR="001F262E" w:rsidRPr="00242479" w:rsidRDefault="001F262E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i/>
          <w:iCs/>
          <w:kern w:val="0"/>
          <w:szCs w:val="36"/>
          <w:lang w:val="ru-RU"/>
          <w14:ligatures w14:val="none"/>
        </w:rPr>
        <w:t>Развал России малыми народами</w:t>
      </w:r>
    </w:p>
    <w:p w14:paraId="5580249B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 словам коллег Зюзева, сохранение языков и культуры коренных народов всегда было для него важной темой.</w:t>
      </w:r>
    </w:p>
    <w:p w14:paraId="30093DE1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"Его проект мог быть направлен, условно говоря, на развитие регионального самосознания, поддержание языка коми, поддержку малых народов. Но для ФСБ это звучит не так красиво. А вот подготовить отряды сепаратистов… Извините, звучит так, будто они поймали иностранного супершпиона, который вел подрывную деятельность. Я думаю, что, даже если проект был направлен на развитие национального самосознания, на сохранение языков и культуры народов, ФСБ просто перекроила это под свой агитационный материал", – считает Александр.</w:t>
      </w:r>
    </w:p>
    <w:p w14:paraId="6D97A5F8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 словам Николая Вокуева, после начала полномасштабной войны в Украине в Коми стало заметно больше внимания к положению коренных народов.</w:t>
      </w:r>
    </w:p>
    <w:p w14:paraId="6DC71500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"Когда началась война, это стало общим местом. Пошла некая волна, появилось понимание, что эта война в том числе и против коренных народов, которые живут в России. В этом контексте много говорили о бурятах, которых массово отправляли на войну. Я работаю в издании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Komi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Daily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Однажды, к годовщине начала войны, мы сделали </w:t>
      </w:r>
      <w:hyperlink r:id="rId13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статью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где пытались понять, сколько человек погибло из разных муниципалитетов Коми. И пришли к выводу, что в процентном отношении больше людей отправляли из деревень и сел, где преимущественно говорят на языке коми. То есть война очень непропорционально бьет по носителям языка коми", – отмечает Вокуев.</w:t>
      </w:r>
    </w:p>
    <w:p w14:paraId="097D8F39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Вокуев предполагает, что интерес Зюзева к положению коренных народов мог стать одной из причин внимания к нему со стороны ФСБ:</w:t>
      </w:r>
    </w:p>
    <w:p w14:paraId="30EC38AD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 Коми тотальная русификация</w:t>
      </w:r>
    </w:p>
    <w:p w14:paraId="71471CD0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"Тут такое дело – сепаратизм. То, что любят фсбшники. То, что позволяет им делать хорошие карьеры, показывать, как они стараются. Такой шанс они не хотели упускать. Тут ничего придумывать не надо. Вот вам дело – попытки развалить страну. И, наверное, они не на пустом месте беспокоятся. Еще с 2020 года началась переоценка отношений с Москвой. На это сильно повлияла история с Шиесом (массовые протесты против строительства мусорного полигона на станции Шиес в Архангельской области, начавшиеся в 2018 году. –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invariant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 И вполне можно было услышать рассуждения о том, что политика Москвы – это колониальная политика. Если в десятые годы это было крайне маргинальным явлением, то после Шиеса люди именно так стали воспринимать отношения с Москвой. Поэтому, я думаю, ФСБ неспроста запустила щупальца в это дело".</w:t>
      </w:r>
    </w:p>
    <w:p w14:paraId="50293AD8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"В Коми тотальная русификация, конечно. У нас по Конституции в республике два государственных языка – русский и коми. Но была </w:t>
      </w:r>
      <w:hyperlink r:id="rId14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история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когда парня задержали на акции в поддержку Навального, еще в те условно нелюдоедские времена. И он попытался говорить в суде на коми. На что получил довольно хамский ответ судьи, мол, вы закончили русскую школу, что это за цирк. Но где мне еще говорить на коми, как не в Коми?" – вспоминает Александр.</w:t>
      </w:r>
    </w:p>
    <w:p w14:paraId="58C33DD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Гусейнов считает, что дело Зюзева создает угрозу для всех ученых, занимающихся языками малых народов.</w:t>
      </w:r>
    </w:p>
    <w:p w14:paraId="55295FD7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"Когда строился Советский Союз, большевики уничтожали независимость малых стран – начиная с Грузии и заканчивая Тывой. Но в то время официальной идеологией была идеология национально-русского двуязычия. Русские ученые занимались так называемыми младописьменными языками. То есть языкам давали письменность, потом появлялись свои писатели, какие-то издательства, снимались фильмы. Эти языки поднимали и даже реанимировали. И в девяти случаях из десяти это делали искусственно – в том смысле, что язык сам бы не выжил, нужна была помощь, образование. А потом наступил крах Советского Союза, и эта официальная доктрина тоже лопнула. И вдруг в одночасье, в 2018 году, людям объявляют, что малые языки никому не нужны. И когда такой человек, как Николай Зюзев, идет против течения, возвращается к себе, чтобы заниматься просветительской деятельностью, заниматься своим языком, его тут сажают черт знает за что", – отмечает Гусейнов.</w:t>
      </w:r>
    </w:p>
    <w:p w14:paraId="2F4E8E0D" w14:textId="77777777" w:rsidR="001F262E" w:rsidRPr="00242479" w:rsidRDefault="001F262E" w:rsidP="0024247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Cs w:val="36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b/>
          <w:bCs/>
          <w:i/>
          <w:iCs/>
          <w:kern w:val="0"/>
          <w:szCs w:val="36"/>
          <w:lang w:val="ru-RU"/>
          <w14:ligatures w14:val="none"/>
        </w:rPr>
        <w:t>Что могло заинтересовать ФСБ</w:t>
      </w:r>
    </w:p>
    <w:p w14:paraId="73AC657B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 словам Алексея, интерес региональных органов госбезопасности к ученым-гуманитариям стал заметен задолго до полномасштабной войны в Украине: "Первый разговор о том, что в регионах местная госбезопасность начинает активно вызывать ученых-гуманитариев на беседы, хитро прищуриваться, когда речь заходит о научном сотрудничестве, я помню еще примерно с 2007–2008 годов. Казалось бы, какие-то дальние тучки на горизонте, а уже тогда начиналось: на кого вы, ребята, работаете, на чьи деньги готовите публикации – а давайте-ка просто побеседуем. По регионам это катилось давно и началось явно раньше, чем в Москве и Петербурге. И касалось именно гуманитариев – историков, этнологов и социологов".</w:t>
      </w:r>
    </w:p>
    <w:p w14:paraId="37BE1AF1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Свои взгляды на положение народа коми и отношения российских регионов с федеральным центром Зюзев излагал публично. В январе 2023 года канадский общественно-политический журнал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Maclean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’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опубликовал его </w:t>
      </w:r>
      <w:hyperlink r:id="rId15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статью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"Я бежал из путинской России в Канаду. Это открыло мне глаза". Этот материал появляется и в видеозаписи ФСБ о деле Зюзева. В этой статье ученый объяснял причины своего отъезда из России, критиковал политику Владимира Путина, писал о войне в Чечне и убийстве журналистки Анны Политковской.</w:t>
      </w:r>
    </w:p>
    <w:p w14:paraId="131C61C0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"Убийство Политковской стало предупреждением для диссидентов, а подавление чеченского восстания – предупреждением для представителей коренных народов и этнических меньшинств России. Я относился и к тем и к другим. Я родом из народа коми – финно-угорского народа, чья республика с населением почти в миллион человек расположена в тысяче километров к северо-востоку от Москвы. У народа коми есть свой самобытный язык и культура, история которых насчитывает как минимум две тысячи лет. Однако при Путине мы сталкиваемся с угрозой исчезновения нашей культуры и языка. Как и почти два десятка республик и четыре автономных округа России, Республика Коми 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формально должна обладать определенной степенью автономии. На практике же у нее нет никакой автономии", – писал Зюзев.</w:t>
      </w:r>
    </w:p>
    <w:p w14:paraId="42DEC031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 той же статье Зюзев рассказывал, что в 2015 году ему предложили возглавить новый исследовательский центр в Сыктывкарском государственном университете. К тому времени его дочь выросла, брак распался, а в Канаде возникли проблемы с работой – и ученый решил вернуться в Россию. По его словам, задачей центра было налаживание связей с учеными из Европы, Северной Америки и других регионов. "Поэтому осенью 2021 года я обратился к двум друзьям – социологу и лингвисту, изучающему язык коми, – и предложил им радикально новую идею: создать онлайн-университет финно-угорской культуры. Он предлагал бы высококачественное образование в области социальных наук для молодежи коми, помогал бы ей мыслить более критически и, что немаловажно, повышал бы осведомленность о несправедливости, от которой страдает народ коми", – писал Зюзев.</w:t>
      </w:r>
    </w:p>
    <w:p w14:paraId="767FEF8A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 словам Зюзева, бизнесмен Леонид Зильберг предложил ему сотрудничать с изданием "7×7". После начала войны команда проекта покинула Россию и перебралась в Литву. В мае 2022 года Зюзев также переехал в Вильнюс и начал искать финансирование для Информационно-образовательного центра коренных народов России.</w:t>
      </w:r>
    </w:p>
    <w:p w14:paraId="251575E0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Коренные народы непропорционально сильно пострадали от войны</w:t>
      </w:r>
    </w:p>
    <w:p w14:paraId="4357C5DA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"Мы видим возможность, открывшуюся после катастрофического вторжения Путина в Украину: коренные народы непропорционально сильно пострадали от войны – как на поле боя, так и в качестве призывников в российскую армию. Меньшинства в республиках вновь осознают угрозу, которую представляет Кремль. Мы надеемся, что требования деколонизации усилятся и Кремль потеряет свою власть над республиками. Сейчас может появиться редкая возможность изменить ситуацию в России – возможность, которую нельзя упускать. Единственный способ исправить ситуацию сейчас – отказаться от путинского видения и принять разнообразие и жизнеспособность своих многочисленных народов", – писал Зюзев.</w:t>
      </w:r>
    </w:p>
    <w:p w14:paraId="194E0DDF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"И вот беда большая именно в том, что он, оказавшись во власти глубокого чувства любви к своей родине, приехал в свой край с просветительскими, образовательными целями. И вот эти скоты теперь приписывают ему черт знает что. Ведь как: у нас здесь своя жизнь, все схвачено, нам нафиг не нужен этот коми язык. А ты с жиру бесишься. Ты уехал на Запад, там нахватался, приехал и начинаешь нас учить – а мы тебе покажем твое место, поганый интеллигент. Такая месть за собственное безразличие, за убожество. Николай вернулся уже в совершенно фашизированную страну, где было ясно, что они что-то с ним сделают, какую-то подлость по отношению к нему. Его испортила жизнь в правовом государстве. Он не мог себе представить, что вот такую вещь могут с ним проделать. Такая вот наивность", – подчеркивает Гусейнов.</w:t>
      </w:r>
    </w:p>
    <w:p w14:paraId="6276D709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Задержание Зюзева произошло незадолго до обысков в сыктывкарском "Револьт-центре" – независимом культурном пространстве, одним из основателей которого был Леонид Зильберг. Летом 2025 года центр был признан иностранным агентом и закрылся, а один из его создателей Павел Андреев впоследствии был обвинен в госизмене. При этом, по </w:t>
      </w:r>
      <w:hyperlink r:id="rId16" w:tgtFrame="_blank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словам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Андреева, Зюзев не имел отношения к команде "Револьт-центра" и лишь несколько раз выступал на его площадке.</w:t>
      </w:r>
    </w:p>
    <w:p w14:paraId="042468DD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В настоящее время друзья Зюзева пытаются привлечь к его делу внимание международного академического сообщества. "Сейчас мы ищем именитых канадских социологов и философов, которые могли бы донести информацию о деле Зюзева до 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политических деятелей. Возможно, на фоне сближения Канады с Европой это им будет интересно", – говорит Александр.</w:t>
      </w:r>
    </w:p>
    <w:p w14:paraId="03D78BAE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Зюзев – не единственный российский ученый-гуманитарий, получивший в последние годы длительный срок по уголовному делу. В колонии находится, в частности, социолог и политик </w:t>
      </w:r>
      <w:hyperlink r:id="rId17" w:history="1">
        <w:r w:rsidRPr="00242479">
          <w:rPr>
            <w:rFonts w:ascii="Times New Roman" w:eastAsia="Times New Roman" w:hAnsi="Times New Roman" w:cs="Times New Roman"/>
            <w:kern w:val="0"/>
            <w:lang w:val="ru-RU"/>
            <w14:ligatures w14:val="none"/>
          </w:rPr>
          <w:t>Борис Кагарлицкий</w:t>
        </w:r>
      </w:hyperlink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осужденный по статье об оправдании терроризма.</w:t>
      </w:r>
    </w:p>
    <w:p w14:paraId="7F1637D2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"У меня немало знакомых сейчас сидит в тюрьме. Борис Кагарлицкий, которого я знаю с детства, – мы соседствовали по подъезду. Это какой-то абсурд. Это люди, которые сидят за то, что они умные. Вот в этом драма. Это специфика преследования, которая была и в 30-е, и в 40-е, и в 50-е годы: ах, ты слишком умный – а тебе вот так будет. Социология – это наука, которая позволяет совершенствовать общество. Или позволяет его разрушать, если ее тушат. И мы наблюдаем второй процесс. Эти кретины даже не понимают, в чем смысл деятельности Николая Зюзева. Они просто не понимают, в чем смысл интеллектуальной деятельности. Потому что их мозги просто не работают. Работают челюсти, которые разжевывают людей. И с Николаем особенно обидно, что никакой голос, который доносится или мог бы донестись с Запада, из той же Канады, не достигнет ушей его тюремщиков. Может быть, будут какие-то обмены. Других вариантов, чтобы его освободили, нет", – говорит Гусейнов.</w:t>
      </w:r>
    </w:p>
    <w:p w14:paraId="12687A8A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Алексей также воспринимает дело Зюзева как предупреждение другим ученым, работающим с политически чувствительными темами:</w:t>
      </w:r>
    </w:p>
    <w:p w14:paraId="4D31AE5D" w14:textId="77777777" w:rsidR="001F262E" w:rsidRPr="00242479" w:rsidRDefault="001F262E" w:rsidP="0024247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"Сейчас любой, например, татарский, карельский или башкирский историк или этнолог, который еще в 2010-е годы свободно ездил в Турцию или Финляндию, занимался деятелями времен Гражданской войны и эмиграции, да еще, не дай бог, сотрудничал с какими-то немцами, затрагивая чувствительные темы вроде коллаборационизма, думаю, чувствует себя под прицелом. И дело Зюзева для него – абсолютно явный сигнал, что теперь и в будущем все подряд могут припомнить. Мне кажется, что сейчас явно стоит задача запугать ученых. Надеюсь, в деле Зюзева обошлось без доносчиков. Но в других областях они, к сожалению, могут найтись – охранители и псевдопатриоты из своей же среды".</w:t>
      </w:r>
    </w:p>
    <w:p w14:paraId="6663B514" w14:textId="3706A637" w:rsidR="00E948E4" w:rsidRPr="00242479" w:rsidRDefault="001F262E" w:rsidP="00242479">
      <w:pPr>
        <w:spacing w:after="0" w:line="240" w:lineRule="auto"/>
        <w:contextualSpacing/>
        <w:rPr>
          <w:rFonts w:ascii="Times New Roman" w:hAnsi="Times New Roman"/>
          <w:lang w:val="ru-RU"/>
        </w:rPr>
      </w:pP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"Единственное, на что можно рассчитывать, – это на то, что ученые, у которых есть чувство самосохранения, и люди, которые хотели бы, чтобы их дети были учеными, будут просто уезжать. Сейчас мобильность совершенно другая, не такая, как в </w:t>
      </w:r>
      <w:r w:rsidRPr="00242479">
        <w:rPr>
          <w:rFonts w:ascii="Times New Roman" w:eastAsia="Times New Roman" w:hAnsi="Times New Roman" w:cs="Times New Roman"/>
          <w:kern w:val="0"/>
          <w14:ligatures w14:val="none"/>
        </w:rPr>
        <w:t>XX</w:t>
      </w:r>
      <w:r w:rsidRPr="0024247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веке. Люди очень мобильны и сравнительно легко могут пересечь границу. И если подготовиться к такому движению, то молодых людей, во всяком случае, можно и нужно вывезти из Российской Федерации – для получения нормального образования, для интеграции в более-менее человеческое общество", – резюмирует Гусейнов.</w:t>
      </w:r>
    </w:p>
    <w:sectPr w:rsidR="00E948E4" w:rsidRPr="0024247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9089" w14:textId="77777777" w:rsidR="00C76F9B" w:rsidRDefault="00C76F9B" w:rsidP="004530FB">
      <w:pPr>
        <w:spacing w:after="0" w:line="240" w:lineRule="auto"/>
      </w:pPr>
      <w:r>
        <w:separator/>
      </w:r>
    </w:p>
  </w:endnote>
  <w:endnote w:type="continuationSeparator" w:id="0">
    <w:p w14:paraId="0C598AC9" w14:textId="77777777" w:rsidR="00C76F9B" w:rsidRDefault="00C76F9B" w:rsidP="0045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C398" w14:textId="77777777" w:rsidR="004530FB" w:rsidRDefault="004530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1109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534D7C" w14:textId="6EF77815" w:rsidR="004530FB" w:rsidRDefault="004530F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2529FC" w14:textId="77777777" w:rsidR="004530FB" w:rsidRDefault="004530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9502" w14:textId="77777777" w:rsidR="004530FB" w:rsidRDefault="00453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4EB4" w14:textId="77777777" w:rsidR="00C76F9B" w:rsidRDefault="00C76F9B" w:rsidP="004530FB">
      <w:pPr>
        <w:spacing w:after="0" w:line="240" w:lineRule="auto"/>
      </w:pPr>
      <w:r>
        <w:separator/>
      </w:r>
    </w:p>
  </w:footnote>
  <w:footnote w:type="continuationSeparator" w:id="0">
    <w:p w14:paraId="785E18F7" w14:textId="77777777" w:rsidR="00C76F9B" w:rsidRDefault="00C76F9B" w:rsidP="0045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94653" w14:textId="77777777" w:rsidR="004530FB" w:rsidRDefault="004530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8883" w14:textId="77777777" w:rsidR="004530FB" w:rsidRDefault="004530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7E25" w14:textId="77777777" w:rsidR="004530FB" w:rsidRDefault="004530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2E"/>
    <w:rsid w:val="0002117A"/>
    <w:rsid w:val="001F262E"/>
    <w:rsid w:val="00242479"/>
    <w:rsid w:val="004530FB"/>
    <w:rsid w:val="005A4AA0"/>
    <w:rsid w:val="006F7AEB"/>
    <w:rsid w:val="00826725"/>
    <w:rsid w:val="00895789"/>
    <w:rsid w:val="008A3C02"/>
    <w:rsid w:val="00B54CE2"/>
    <w:rsid w:val="00B55391"/>
    <w:rsid w:val="00C76F9B"/>
    <w:rsid w:val="00E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6337B"/>
  <w15:chartTrackingRefBased/>
  <w15:docId w15:val="{D797C95F-1FD4-4C6E-893D-5DD6CD14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62E"/>
  </w:style>
  <w:style w:type="paragraph" w:styleId="Heading1">
    <w:name w:val="heading 1"/>
    <w:basedOn w:val="Normal"/>
    <w:next w:val="Normal"/>
    <w:link w:val="Heading1Char"/>
    <w:uiPriority w:val="9"/>
    <w:qFormat/>
    <w:rsid w:val="001F2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6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6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6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6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6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6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6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6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3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0FB"/>
  </w:style>
  <w:style w:type="paragraph" w:styleId="Footer">
    <w:name w:val="footer"/>
    <w:basedOn w:val="Normal"/>
    <w:link w:val="FooterChar"/>
    <w:uiPriority w:val="99"/>
    <w:unhideWhenUsed/>
    <w:rsid w:val="00453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--komi.sudrf.ru/modules.php?name=sud_delo&amp;srv_num=1&amp;name_op=case&amp;case_id=38904369&amp;case_uid=a78b6f51-fbf7-4e5e-b5f2-eb869ff5b1c4&amp;delo_id=4&amp;new=4" TargetMode="External"/><Relationship Id="rId13" Type="http://schemas.openxmlformats.org/officeDocument/2006/relationships/hyperlink" Target="https://komidaily.com/2026/02/24/tsena-voiny-kak-komi-rasplachivaetsia-za-rossiyskiy-imperializm/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t-invariant.org/2026/09/ekspeditsiya-v-tyurmu-za-chto-filosof-nikolaj-zyuzev-poluchil-sem-let/" TargetMode="External"/><Relationship Id="rId12" Type="http://schemas.openxmlformats.org/officeDocument/2006/relationships/hyperlink" Target="https://www.kommersant.ru/doc/8956271?tg" TargetMode="External"/><Relationship Id="rId17" Type="http://schemas.openxmlformats.org/officeDocument/2006/relationships/hyperlink" Target="https://t-invariant.org/2026/02/progulki-s-leviafanom-kak-ostorozhnaya-kritika-vlasti-privela-borisa-kagarlitskogo-v-koloniy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svoboda.org/a/nastoyaschiy-komi-muzhik-gordost-naroda-za-chto-arestovan-filosof-nikolay-zyuzev-/33550139.html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t.me/ostorozhno_novosti/54897?single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macleans.ca/society/i-fled-putins-russia-for-canada-it-opened-my-eyes/" TargetMode="External"/><Relationship Id="rId23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komidaily.com/2026/07/09/bolshe-goda-v-sizo_chto-izvestno-o-dele-philosopha-nikolaya-zyuzeva/" TargetMode="External"/><Relationship Id="rId14" Type="http://schemas.openxmlformats.org/officeDocument/2006/relationships/hyperlink" Target="https://www.svoboda.org/a/31109438.html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3358</Words>
  <Characters>19142</Characters>
  <Application>Microsoft Office Word</Application>
  <DocSecurity>0</DocSecurity>
  <Lines>159</Lines>
  <Paragraphs>44</Paragraphs>
  <ScaleCrop>false</ScaleCrop>
  <Company/>
  <LinksUpToDate>false</LinksUpToDate>
  <CharactersWithSpaces>22456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 Smith</dc:creator>
  <cp:keywords/>
  <dc:description/>
  <cp:lastModifiedBy>Roger W Smith</cp:lastModifiedBy>
  <cp:revision>6</cp:revision>
  <dcterms:created xsi:type="dcterms:W3CDTF">2026-10-20T12:11:00Z</dcterms:created>
  <dcterms:modified xsi:type="dcterms:W3CDTF">2026-10-20T12:18:00Z</dcterms:modified>
</cp:coreProperties>
</file>